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BE" w:rsidRPr="008157BE" w:rsidRDefault="008157BE" w:rsidP="008157BE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8157BE" w:rsidRPr="008157BE" w:rsidRDefault="008157BE" w:rsidP="008157BE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8157BE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8157BE" w:rsidRPr="008157BE" w:rsidRDefault="008157BE" w:rsidP="008157BE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очно-заочной форме собственников помещений в доме по адресу: Воронежская область, </w:t>
      </w:r>
      <w:proofErr w:type="spellStart"/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Новоусманский</w:t>
      </w:r>
      <w:proofErr w:type="spellEnd"/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район, п. Отрадное, ул. 50 лет Октября, д. </w:t>
      </w:r>
      <w:proofErr w:type="gramStart"/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9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4</w:t>
      </w:r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</w:t>
      </w:r>
      <w:proofErr w:type="gramEnd"/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8157BE" w:rsidRPr="008157BE" w:rsidRDefault="008157BE" w:rsidP="008157BE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8157B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proofErr w:type="gramStart"/>
      <w:r w:rsidR="00462C9C"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15</w:t>
      </w:r>
      <w:r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апреля</w:t>
      </w:r>
      <w:proofErr w:type="gramEnd"/>
      <w:r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 – «</w:t>
      </w:r>
      <w:r w:rsidR="00462C9C"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3</w:t>
      </w:r>
      <w:r w:rsidR="004B775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0</w:t>
      </w:r>
      <w:r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462C9C"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мая</w:t>
      </w:r>
      <w:r w:rsidRPr="00462C9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</w:t>
      </w:r>
    </w:p>
    <w:p w:rsidR="008157BE" w:rsidRPr="008157BE" w:rsidRDefault="008157BE" w:rsidP="008157BE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8157BE" w:rsidRPr="008157BE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157BE" w:rsidRPr="008157BE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8157BE" w:rsidRPr="008157BE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157BE" w:rsidRPr="008157BE" w:rsidRDefault="008157BE" w:rsidP="008157BE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Воронежская область, </w:t>
            </w:r>
            <w:proofErr w:type="spellStart"/>
            <w:r w:rsidRPr="008157BE">
              <w:rPr>
                <w:rFonts w:eastAsia="Times New Roman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8157BE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Отрадное, ул. 50 лет Октября, д. 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8157BE" w:rsidRPr="008157BE" w:rsidRDefault="008157BE" w:rsidP="008157BE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8157BE" w:rsidRPr="008157BE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157BE" w:rsidRPr="008157BE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8157BE" w:rsidRPr="008157BE" w:rsidTr="008C4732">
        <w:tc>
          <w:tcPr>
            <w:tcW w:w="2278" w:type="pct"/>
          </w:tcPr>
          <w:p w:rsidR="008157BE" w:rsidRPr="008157BE" w:rsidRDefault="008157BE" w:rsidP="008157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157B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Документ, подтверждающий право </w:t>
            </w:r>
          </w:p>
          <w:p w:rsidR="008157BE" w:rsidRPr="008157BE" w:rsidRDefault="008157BE" w:rsidP="008157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157BE">
              <w:rPr>
                <w:rFonts w:eastAsia="Times New Roman"/>
                <w:b/>
                <w:sz w:val="22"/>
                <w:szCs w:val="22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8157BE" w:rsidRPr="008157BE" w:rsidRDefault="008157BE" w:rsidP="008157B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8157BE" w:rsidRPr="008157BE" w:rsidTr="008C4732">
        <w:tc>
          <w:tcPr>
            <w:tcW w:w="2278" w:type="pct"/>
          </w:tcPr>
          <w:p w:rsidR="008157BE" w:rsidRPr="008157BE" w:rsidRDefault="008157BE" w:rsidP="008157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8157BE" w:rsidRPr="008157BE" w:rsidRDefault="008157BE" w:rsidP="008157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22"/>
                <w:szCs w:val="22"/>
                <w:lang w:eastAsia="ru-RU"/>
              </w:rPr>
            </w:pPr>
            <w:r w:rsidRPr="008157BE"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18"/>
                <w:szCs w:val="22"/>
                <w:lang w:eastAsia="ru-RU"/>
              </w:rPr>
              <w:t>(наименование документа)</w:t>
            </w:r>
          </w:p>
        </w:tc>
      </w:tr>
    </w:tbl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157BE" w:rsidRPr="008157BE" w:rsidRDefault="008157BE" w:rsidP="008157BE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8157BE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:rsidR="00386924" w:rsidRPr="00045FB6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45FB6">
        <w:rPr>
          <w:rFonts w:ascii="Times New Roman" w:hAnsi="Times New Roman"/>
          <w:sz w:val="23"/>
          <w:szCs w:val="23"/>
          <w:lang w:val="ru-RU"/>
        </w:rPr>
        <w:t>1.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386924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45FB6">
        <w:rPr>
          <w:rFonts w:ascii="Times New Roman" w:hAnsi="Times New Roman"/>
          <w:sz w:val="23"/>
          <w:szCs w:val="23"/>
          <w:lang w:val="ru-RU"/>
        </w:rPr>
        <w:t>2.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>Изменение размера платы за содержание помещения в многоквартирном доме.</w:t>
      </w:r>
    </w:p>
    <w:p w:rsidR="00386924" w:rsidRPr="00045FB6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3.   </w:t>
      </w:r>
      <w:r w:rsidRPr="00533602">
        <w:rPr>
          <w:rFonts w:ascii="Times New Roman" w:hAnsi="Times New Roman"/>
          <w:sz w:val="23"/>
          <w:szCs w:val="23"/>
          <w:lang w:val="ru-RU"/>
        </w:rPr>
        <w:t>Изменение размера ежемесячной платы за услугу «видеонаблюдение и охрана»</w:t>
      </w:r>
    </w:p>
    <w:p w:rsidR="00386924" w:rsidRPr="00045FB6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</w:t>
      </w:r>
      <w:r w:rsidRPr="00045FB6">
        <w:rPr>
          <w:rFonts w:ascii="Times New Roman" w:hAnsi="Times New Roman"/>
          <w:sz w:val="23"/>
          <w:szCs w:val="23"/>
          <w:lang w:val="ru-RU"/>
        </w:rPr>
        <w:t>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 w:rsidRPr="00045FB6">
        <w:rPr>
          <w:rFonts w:ascii="Times New Roman" w:hAnsi="Times New Roman"/>
          <w:sz w:val="23"/>
          <w:szCs w:val="23"/>
          <w:lang w:val="ru-RU"/>
        </w:rPr>
        <w:t>водоснабжения  и</w:t>
      </w:r>
      <w:proofErr w:type="gramEnd"/>
      <w:r w:rsidRPr="00045FB6">
        <w:rPr>
          <w:rFonts w:ascii="Times New Roman" w:hAnsi="Times New Roman"/>
          <w:sz w:val="23"/>
          <w:szCs w:val="23"/>
          <w:lang w:val="ru-RU"/>
        </w:rPr>
        <w:t xml:space="preserve"> водоотведения с МКП ОСП «Отрадное» (пункт 4.4 части 2 статьи 44 ЖК РФ)</w:t>
      </w:r>
    </w:p>
    <w:p w:rsidR="00386924" w:rsidRPr="00045FB6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</w:t>
      </w:r>
      <w:r w:rsidRPr="00045FB6">
        <w:rPr>
          <w:rFonts w:ascii="Times New Roman" w:hAnsi="Times New Roman"/>
          <w:sz w:val="23"/>
          <w:szCs w:val="23"/>
          <w:lang w:val="ru-RU"/>
        </w:rPr>
        <w:t>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 w:rsidR="00386924" w:rsidRPr="00045FB6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</w:t>
      </w:r>
      <w:r w:rsidRPr="00045FB6">
        <w:rPr>
          <w:rFonts w:ascii="Times New Roman" w:hAnsi="Times New Roman"/>
          <w:sz w:val="23"/>
          <w:szCs w:val="23"/>
          <w:lang w:val="ru-RU"/>
        </w:rPr>
        <w:t>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045FB6">
        <w:rPr>
          <w:rFonts w:ascii="Times New Roman" w:hAnsi="Times New Roman"/>
          <w:sz w:val="23"/>
          <w:szCs w:val="23"/>
          <w:lang w:val="ru-RU"/>
        </w:rPr>
        <w:t>Экотехнологии</w:t>
      </w:r>
      <w:proofErr w:type="spellEnd"/>
      <w:r w:rsidRPr="00045FB6">
        <w:rPr>
          <w:rFonts w:ascii="Times New Roman" w:hAnsi="Times New Roman"/>
          <w:sz w:val="23"/>
          <w:szCs w:val="23"/>
          <w:lang w:val="ru-RU"/>
        </w:rPr>
        <w:t>» (пункт 4.4 части 2 статьи 44 ЖК РФ)</w:t>
      </w:r>
    </w:p>
    <w:p w:rsidR="00386924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</w:t>
      </w:r>
      <w:r w:rsidRPr="00045FB6">
        <w:rPr>
          <w:rFonts w:ascii="Times New Roman" w:hAnsi="Times New Roman"/>
          <w:sz w:val="23"/>
          <w:szCs w:val="23"/>
          <w:lang w:val="ru-RU"/>
        </w:rPr>
        <w:t>.</w:t>
      </w:r>
      <w:r w:rsidRPr="00045FB6">
        <w:rPr>
          <w:rFonts w:ascii="Times New Roman" w:hAnsi="Times New Roman"/>
          <w:sz w:val="23"/>
          <w:szCs w:val="23"/>
          <w:lang w:val="ru-RU"/>
        </w:rPr>
        <w:tab/>
        <w:t>Об утверждении отчета ООО «Альянс» за 2018 год.</w:t>
      </w:r>
    </w:p>
    <w:p w:rsidR="00386924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</w:r>
      <w:r w:rsidRPr="00045FB6">
        <w:rPr>
          <w:rFonts w:ascii="Times New Roman" w:hAnsi="Times New Roman"/>
          <w:sz w:val="23"/>
          <w:szCs w:val="23"/>
          <w:lang w:val="ru-RU"/>
        </w:rPr>
        <w:tab/>
      </w:r>
      <w:r w:rsidRPr="00C4373D">
        <w:rPr>
          <w:rFonts w:ascii="Times New Roman" w:hAnsi="Times New Roman"/>
          <w:sz w:val="23"/>
          <w:szCs w:val="23"/>
          <w:lang w:val="ru-RU"/>
        </w:rPr>
        <w:t xml:space="preserve">Предоставить Панину В.К. (собственник кв. 9) возможность использовать общее имущество </w:t>
      </w:r>
      <w:proofErr w:type="gramStart"/>
      <w:r w:rsidRPr="00C4373D">
        <w:rPr>
          <w:rFonts w:ascii="Times New Roman" w:hAnsi="Times New Roman"/>
          <w:sz w:val="23"/>
          <w:szCs w:val="23"/>
          <w:lang w:val="ru-RU"/>
        </w:rPr>
        <w:t>МКД  для</w:t>
      </w:r>
      <w:proofErr w:type="gramEnd"/>
      <w:r w:rsidRPr="00C4373D">
        <w:rPr>
          <w:rFonts w:ascii="Times New Roman" w:hAnsi="Times New Roman"/>
          <w:sz w:val="23"/>
          <w:szCs w:val="23"/>
          <w:lang w:val="ru-RU"/>
        </w:rPr>
        <w:t xml:space="preserve"> установки антенны любительской службы CITY-</w:t>
      </w:r>
      <w:proofErr w:type="spellStart"/>
      <w:r w:rsidRPr="00C4373D">
        <w:rPr>
          <w:rFonts w:ascii="Times New Roman" w:hAnsi="Times New Roman"/>
          <w:sz w:val="23"/>
          <w:szCs w:val="23"/>
          <w:lang w:val="ru-RU"/>
        </w:rPr>
        <w:t>Windom</w:t>
      </w:r>
      <w:proofErr w:type="spellEnd"/>
      <w:r w:rsidRPr="00C4373D">
        <w:rPr>
          <w:rFonts w:ascii="Times New Roman" w:hAnsi="Times New Roman"/>
          <w:sz w:val="23"/>
          <w:szCs w:val="23"/>
          <w:lang w:val="ru-RU"/>
        </w:rPr>
        <w:t xml:space="preserve"> 26 метров.</w:t>
      </w:r>
    </w:p>
    <w:p w:rsidR="00386924" w:rsidRPr="007D6F53" w:rsidRDefault="00386924" w:rsidP="00386924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9. </w:t>
      </w:r>
      <w:r w:rsidRPr="00531CC7">
        <w:rPr>
          <w:rFonts w:ascii="Times New Roman" w:hAnsi="Times New Roman"/>
          <w:sz w:val="23"/>
          <w:szCs w:val="23"/>
          <w:lang w:val="ru-RU"/>
        </w:rPr>
        <w:t>Об использовании средств, полученных от размещения рекламы в местах общего пользования.</w:t>
      </w:r>
    </w:p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157BE" w:rsidRPr="008157BE" w:rsidRDefault="008157BE" w:rsidP="008157BE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r w:rsidRPr="008157BE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8157BE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8157BE" w:rsidRPr="008157BE" w:rsidTr="008C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8157BE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8157BE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8157BE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8157BE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8157BE" w:rsidRPr="008157BE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8157BE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8157BE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157BE" w:rsidRPr="008157BE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01.07.2019 г. складывается из: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  </w:t>
            </w:r>
            <w:proofErr w:type="gram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платы за обслуживание домофона – 30,25 (Тридцать рублей 25 копеек) с квартиры.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д) оплата услуг по обслуживанию пожарной сигнализации – 0,35 руб. (35 копеек) за 1 </w:t>
            </w:r>
            <w:proofErr w:type="spell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157BE" w:rsidRPr="008157BE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lastRenderedPageBreak/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Определить, что плата за услуги «охраны и видеонаблюдение» с 01.07.2019 г. составляет 333,</w:t>
            </w:r>
            <w:proofErr w:type="gramStart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 (</w:t>
            </w:r>
            <w:proofErr w:type="gramEnd"/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триста тридцать три) рублей 57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157BE" w:rsidRPr="008157BE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462C9C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157BE" w:rsidRPr="008157BE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462C9C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договор </w:t>
            </w:r>
            <w:proofErr w:type="gramStart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теплоснабжения  с</w:t>
            </w:r>
            <w:proofErr w:type="gramEnd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157BE" w:rsidRPr="008157BE" w:rsidTr="008C4732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462C9C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договора  на</w:t>
            </w:r>
            <w:proofErr w:type="gramEnd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462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157BE" w:rsidRPr="008157BE" w:rsidTr="008C473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bookmarkStart w:id="0" w:name="_Hlk2339536"/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8157BE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57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157BE" w:rsidRPr="008157BE" w:rsidTr="008C4732">
        <w:trPr>
          <w:trHeight w:val="89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386924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69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Панину В.К. (собственник кв. 9) возможность использовать общее имущество МКД  для установки антенны любительской службы CITY-</w:t>
            </w:r>
            <w:proofErr w:type="spellStart"/>
            <w:r w:rsidRPr="003869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Windom</w:t>
            </w:r>
            <w:proofErr w:type="spellEnd"/>
            <w:r w:rsidRPr="003869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 метров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(медный канатик диаметром 3мм) от лоджии квартиры 9 подъезда №1  3-этаж до лифтовой надстройки подъезда №2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157BE" w:rsidRPr="008157BE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157BE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BE" w:rsidRPr="008157BE" w:rsidRDefault="004B7751" w:rsidP="008157B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B77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39600,00 рублей), </w:t>
            </w:r>
            <w:proofErr w:type="gramStart"/>
            <w:r w:rsidRPr="004B77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 реконструкции</w:t>
            </w:r>
            <w:proofErr w:type="gramEnd"/>
            <w:r w:rsidRPr="004B77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фонтана, расположенного на территории жилого квартала.</w:t>
            </w:r>
            <w:bookmarkStart w:id="1" w:name="_GoBack"/>
            <w:bookmarkEnd w:id="1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157BE" w:rsidRPr="008157BE" w:rsidTr="008C4732">
              <w:tc>
                <w:tcPr>
                  <w:tcW w:w="454" w:type="dxa"/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57BE" w:rsidRPr="008157BE" w:rsidRDefault="008157BE" w:rsidP="008157BE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157BE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157BE" w:rsidRPr="008157BE" w:rsidRDefault="008157BE" w:rsidP="008157BE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bookmarkEnd w:id="0"/>
    </w:tbl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157BE" w:rsidRPr="008157BE" w:rsidRDefault="008157BE" w:rsidP="008157BE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157BE" w:rsidRPr="008157BE" w:rsidRDefault="008157BE" w:rsidP="008157BE">
      <w:pPr>
        <w:rPr>
          <w:b/>
          <w:bCs/>
          <w:sz w:val="18"/>
          <w:szCs w:val="18"/>
        </w:rPr>
      </w:pPr>
    </w:p>
    <w:p w:rsidR="008157BE" w:rsidRPr="008157BE" w:rsidRDefault="008157BE" w:rsidP="008157BE">
      <w:pPr>
        <w:rPr>
          <w:b/>
          <w:bCs/>
          <w:sz w:val="18"/>
          <w:szCs w:val="18"/>
        </w:rPr>
      </w:pPr>
    </w:p>
    <w:p w:rsidR="008157BE" w:rsidRPr="008157BE" w:rsidRDefault="008157BE" w:rsidP="008157BE">
      <w:pPr>
        <w:rPr>
          <w:sz w:val="20"/>
          <w:szCs w:val="20"/>
        </w:rPr>
      </w:pPr>
      <w:r w:rsidRPr="008157BE">
        <w:rPr>
          <w:b/>
          <w:bCs/>
          <w:sz w:val="20"/>
          <w:szCs w:val="20"/>
        </w:rPr>
        <w:t>Собственник</w:t>
      </w:r>
      <w:r w:rsidRPr="008157BE">
        <w:rPr>
          <w:rFonts w:eastAsia="Times New Roman"/>
          <w:b/>
          <w:bCs/>
          <w:sz w:val="20"/>
          <w:szCs w:val="20"/>
        </w:rPr>
        <w:t xml:space="preserve"> </w:t>
      </w:r>
      <w:r w:rsidRPr="008157BE">
        <w:rPr>
          <w:b/>
          <w:bCs/>
          <w:sz w:val="20"/>
          <w:szCs w:val="20"/>
        </w:rPr>
        <w:t>помещения</w:t>
      </w:r>
      <w:r w:rsidRPr="008157BE">
        <w:rPr>
          <w:b/>
          <w:bCs/>
          <w:sz w:val="20"/>
          <w:szCs w:val="20"/>
        </w:rPr>
        <w:tab/>
        <w:t>_______________________</w:t>
      </w:r>
      <w:r w:rsidRPr="008157BE">
        <w:rPr>
          <w:b/>
          <w:bCs/>
          <w:sz w:val="20"/>
          <w:szCs w:val="20"/>
        </w:rPr>
        <w:tab/>
        <w:t>/_____________________________________/</w:t>
      </w:r>
      <w:r w:rsidRPr="008157BE">
        <w:rPr>
          <w:sz w:val="20"/>
          <w:szCs w:val="20"/>
        </w:rPr>
        <w:tab/>
      </w:r>
      <w:r w:rsidRPr="008157BE">
        <w:rPr>
          <w:sz w:val="20"/>
          <w:szCs w:val="20"/>
        </w:rPr>
        <w:tab/>
      </w:r>
    </w:p>
    <w:p w:rsidR="008157BE" w:rsidRPr="008157BE" w:rsidRDefault="008157BE" w:rsidP="008157BE">
      <w:pPr>
        <w:tabs>
          <w:tab w:val="left" w:pos="4950"/>
        </w:tabs>
        <w:rPr>
          <w:sz w:val="18"/>
          <w:szCs w:val="18"/>
        </w:rPr>
      </w:pPr>
      <w:r w:rsidRPr="008157BE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:rsidR="008157BE" w:rsidRPr="008157BE" w:rsidRDefault="008157BE" w:rsidP="008157BE"/>
    <w:p w:rsidR="008157BE" w:rsidRPr="008157BE" w:rsidRDefault="008157BE" w:rsidP="008157BE"/>
    <w:p w:rsidR="00EA60E8" w:rsidRPr="008157BE" w:rsidRDefault="00EA60E8" w:rsidP="008157BE"/>
    <w:sectPr w:rsidR="00EA60E8" w:rsidRPr="008157BE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C75"/>
    <w:rsid w:val="00102668"/>
    <w:rsid w:val="001A4794"/>
    <w:rsid w:val="003433AE"/>
    <w:rsid w:val="00386924"/>
    <w:rsid w:val="00426F8F"/>
    <w:rsid w:val="00447FC8"/>
    <w:rsid w:val="00462C9C"/>
    <w:rsid w:val="0047410C"/>
    <w:rsid w:val="004B7751"/>
    <w:rsid w:val="0050685D"/>
    <w:rsid w:val="005E7255"/>
    <w:rsid w:val="005F2BC4"/>
    <w:rsid w:val="0069084B"/>
    <w:rsid w:val="008157BE"/>
    <w:rsid w:val="00A0579F"/>
    <w:rsid w:val="00AA2FE6"/>
    <w:rsid w:val="00B6282B"/>
    <w:rsid w:val="00BE06F0"/>
    <w:rsid w:val="00C5037A"/>
    <w:rsid w:val="00C57588"/>
    <w:rsid w:val="00D75D1E"/>
    <w:rsid w:val="00D811A0"/>
    <w:rsid w:val="00DC2D0F"/>
    <w:rsid w:val="00E27B53"/>
    <w:rsid w:val="00E46ADC"/>
    <w:rsid w:val="00E93C75"/>
    <w:rsid w:val="00EA60E8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0D50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7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E93C75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E93C75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E93C7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E93C75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D811A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11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D811A0"/>
    <w:rPr>
      <w:rFonts w:asciiTheme="minorHAnsi" w:hAnsiTheme="minorHAnsi" w:hint="default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locked/>
    <w:rsid w:val="00D811A0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D8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6282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81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734</Words>
  <Characters>4186</Characters>
  <Application>Microsoft Office Word</Application>
  <DocSecurity>0</DocSecurity>
  <Lines>34</Lines>
  <Paragraphs>9</Paragraphs>
  <ScaleCrop>false</ScaleCrop>
  <Company>Investpalata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2017-07-12T14:40:00Z</dcterms:created>
  <dcterms:modified xsi:type="dcterms:W3CDTF">2019-04-09T14:25:00Z</dcterms:modified>
</cp:coreProperties>
</file>